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B82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38694A" w:rsidRPr="00630360" w:rsidRDefault="00B8224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2B600D">
              <w:rPr>
                <w:rFonts w:ascii="Calibri" w:hAnsi="Calibri"/>
                <w:sz w:val="24"/>
                <w:szCs w:val="24"/>
              </w:rPr>
              <w:t>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B8224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ИП Должникова Александра Петровна</w:t>
            </w:r>
          </w:p>
        </w:tc>
        <w:tc>
          <w:tcPr>
            <w:tcW w:w="2693" w:type="dxa"/>
            <w:vAlign w:val="center"/>
          </w:tcPr>
          <w:p w:rsidR="00DA1054" w:rsidRPr="00756AC7" w:rsidRDefault="00B8224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525704119216</w:t>
            </w:r>
          </w:p>
        </w:tc>
        <w:tc>
          <w:tcPr>
            <w:tcW w:w="1701" w:type="dxa"/>
            <w:vAlign w:val="center"/>
          </w:tcPr>
          <w:p w:rsidR="0038694A" w:rsidRPr="00756AC7" w:rsidRDefault="00B8224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38694A" w:rsidRPr="00756AC7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B8224F">
              <w:rPr>
                <w:rFonts w:ascii="Calibri" w:hAnsi="Calibri"/>
                <w:sz w:val="24"/>
                <w:szCs w:val="24"/>
              </w:rPr>
              <w:t>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B82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BE7B8A" w:rsidRDefault="00B8224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vAlign w:val="center"/>
          </w:tcPr>
          <w:p w:rsidR="00BE7B8A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B8224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ИП Уткин Павел Валерьевич</w:t>
            </w:r>
          </w:p>
        </w:tc>
        <w:tc>
          <w:tcPr>
            <w:tcW w:w="2693" w:type="dxa"/>
            <w:vAlign w:val="center"/>
          </w:tcPr>
          <w:p w:rsidR="00BE7B8A" w:rsidRPr="003E7183" w:rsidRDefault="00B8224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525707747177</w:t>
            </w:r>
          </w:p>
        </w:tc>
        <w:tc>
          <w:tcPr>
            <w:tcW w:w="1701" w:type="dxa"/>
            <w:vAlign w:val="center"/>
          </w:tcPr>
          <w:p w:rsidR="00BE7B8A" w:rsidRPr="003E7183" w:rsidRDefault="00B8224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E7B8A" w:rsidRDefault="00B8224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E7B8A" w:rsidRDefault="00B82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BE7B8A" w:rsidRDefault="00B8224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vAlign w:val="center"/>
          </w:tcPr>
          <w:p w:rsidR="00BE7B8A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B8224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ИП Дубасов Александр Павлович</w:t>
            </w:r>
          </w:p>
        </w:tc>
        <w:tc>
          <w:tcPr>
            <w:tcW w:w="2693" w:type="dxa"/>
            <w:vAlign w:val="center"/>
          </w:tcPr>
          <w:p w:rsidR="00BE7B8A" w:rsidRPr="003E7183" w:rsidRDefault="00B8224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525714606258</w:t>
            </w:r>
          </w:p>
        </w:tc>
        <w:tc>
          <w:tcPr>
            <w:tcW w:w="1701" w:type="dxa"/>
            <w:vAlign w:val="center"/>
          </w:tcPr>
          <w:p w:rsidR="00BE7B8A" w:rsidRPr="003E7183" w:rsidRDefault="00B8224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BE7B8A" w:rsidRDefault="00B8224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F6EDE" w:rsidRDefault="00B82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F6EDE" w:rsidRDefault="00B8224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B8224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ИП Егиазарян Нарек Артаваздович</w:t>
            </w:r>
          </w:p>
        </w:tc>
        <w:tc>
          <w:tcPr>
            <w:tcW w:w="2693" w:type="dxa"/>
            <w:vAlign w:val="center"/>
          </w:tcPr>
          <w:p w:rsidR="00AF6EDE" w:rsidRPr="003E7183" w:rsidRDefault="00B8224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524408847196</w:t>
            </w:r>
          </w:p>
        </w:tc>
        <w:tc>
          <w:tcPr>
            <w:tcW w:w="1701" w:type="dxa"/>
            <w:vAlign w:val="center"/>
          </w:tcPr>
          <w:p w:rsidR="00AF6EDE" w:rsidRPr="003E7183" w:rsidRDefault="00B8224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AF6EDE" w:rsidRDefault="00B8224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F6EDE" w:rsidRDefault="00B8224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AF6EDE" w:rsidRDefault="00B8224F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B8224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ООО "Бугров Хостел"</w:t>
            </w:r>
          </w:p>
        </w:tc>
        <w:tc>
          <w:tcPr>
            <w:tcW w:w="2693" w:type="dxa"/>
            <w:vAlign w:val="center"/>
          </w:tcPr>
          <w:p w:rsidR="00AF6EDE" w:rsidRPr="003E7183" w:rsidRDefault="00B8224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224F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8224F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AF6EDE" w:rsidRPr="003E7183" w:rsidRDefault="00B8224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491416,56</w:t>
            </w:r>
          </w:p>
        </w:tc>
        <w:tc>
          <w:tcPr>
            <w:tcW w:w="1985" w:type="dxa"/>
            <w:vAlign w:val="center"/>
          </w:tcPr>
          <w:p w:rsidR="00AF6EDE" w:rsidRDefault="00B8224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ED7C55">
        <w:trPr>
          <w:trHeight w:val="974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ИП Шунина Каринэ Славиковна</w:t>
            </w:r>
          </w:p>
        </w:tc>
        <w:tc>
          <w:tcPr>
            <w:tcW w:w="2693" w:type="dxa"/>
            <w:vAlign w:val="center"/>
          </w:tcPr>
          <w:p w:rsidR="00AF6EDE" w:rsidRPr="003E7183" w:rsidRDefault="000E3E4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701" w:type="dxa"/>
            <w:vAlign w:val="center"/>
          </w:tcPr>
          <w:p w:rsidR="00AF6EDE" w:rsidRPr="003E7183" w:rsidRDefault="000E3E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AF6EDE" w:rsidRDefault="000E3E4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D33B29">
        <w:trPr>
          <w:trHeight w:val="268"/>
        </w:trPr>
        <w:tc>
          <w:tcPr>
            <w:tcW w:w="850" w:type="dxa"/>
            <w:vAlign w:val="center"/>
          </w:tcPr>
          <w:p w:rsidR="00AF6EDE" w:rsidRPr="00D33B29" w:rsidRDefault="00AF6EDE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AF6EDE" w:rsidRPr="00D33B29" w:rsidRDefault="000E3E4B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F6EDE" w:rsidRPr="00D33B29" w:rsidRDefault="000E3E4B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Pr="00D33B29" w:rsidRDefault="007D66EC" w:rsidP="00D33B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3B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D33B29" w:rsidRDefault="000E3E4B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ООО "МК плюс Диор"</w:t>
            </w:r>
          </w:p>
        </w:tc>
        <w:tc>
          <w:tcPr>
            <w:tcW w:w="2693" w:type="dxa"/>
            <w:vAlign w:val="center"/>
          </w:tcPr>
          <w:p w:rsidR="00AF6EDE" w:rsidRPr="00D33B29" w:rsidRDefault="000E3E4B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5263104418/526301001</w:t>
            </w:r>
          </w:p>
        </w:tc>
        <w:tc>
          <w:tcPr>
            <w:tcW w:w="1701" w:type="dxa"/>
            <w:vAlign w:val="center"/>
          </w:tcPr>
          <w:p w:rsidR="00D33B29" w:rsidRPr="00D33B29" w:rsidRDefault="00D33B29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F6EDE" w:rsidRPr="00D33B29" w:rsidRDefault="000E3E4B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64250</w:t>
            </w:r>
          </w:p>
          <w:p w:rsidR="00ED7C55" w:rsidRPr="00D33B29" w:rsidRDefault="00ED7C55" w:rsidP="00D33B2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6EDE" w:rsidRPr="00D33B29" w:rsidRDefault="000E3E4B" w:rsidP="00D33B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33B29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8224F">
              <w:rPr>
                <w:rFonts w:ascii="Calibri" w:hAnsi="Calibri"/>
                <w:sz w:val="24"/>
                <w:szCs w:val="24"/>
              </w:rPr>
              <w:t>"</w:t>
            </w:r>
            <w:r w:rsidRPr="000E3E4B">
              <w:rPr>
                <w:rFonts w:ascii="Calibri" w:hAnsi="Calibri"/>
                <w:sz w:val="24"/>
                <w:szCs w:val="24"/>
              </w:rPr>
              <w:t>МК плюс Диор</w:t>
            </w:r>
            <w:r w:rsidRPr="00B8224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F6EDE" w:rsidRPr="003E7183" w:rsidRDefault="000E3E4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5263104418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E3E4B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AF6EDE" w:rsidRPr="003E7183" w:rsidRDefault="000E3E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617500</w:t>
            </w:r>
          </w:p>
        </w:tc>
        <w:tc>
          <w:tcPr>
            <w:tcW w:w="1985" w:type="dxa"/>
            <w:vAlign w:val="center"/>
          </w:tcPr>
          <w:p w:rsidR="00AF6EDE" w:rsidRDefault="000E3E4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ИП Воробьева Галина Александровна</w:t>
            </w:r>
          </w:p>
        </w:tc>
        <w:tc>
          <w:tcPr>
            <w:tcW w:w="2693" w:type="dxa"/>
            <w:vAlign w:val="center"/>
          </w:tcPr>
          <w:p w:rsidR="00AF6EDE" w:rsidRPr="003E7183" w:rsidRDefault="000E3E4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525718751471</w:t>
            </w:r>
          </w:p>
        </w:tc>
        <w:tc>
          <w:tcPr>
            <w:tcW w:w="1701" w:type="dxa"/>
            <w:vAlign w:val="center"/>
          </w:tcPr>
          <w:p w:rsidR="00AF6EDE" w:rsidRPr="003E7183" w:rsidRDefault="000E3E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AF6EDE" w:rsidRDefault="000E3E4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8224F">
              <w:rPr>
                <w:rFonts w:ascii="Calibri" w:hAnsi="Calibri"/>
                <w:sz w:val="24"/>
                <w:szCs w:val="24"/>
              </w:rPr>
              <w:t>"</w:t>
            </w:r>
            <w:r w:rsidRPr="000E3E4B">
              <w:rPr>
                <w:rFonts w:ascii="Calibri" w:hAnsi="Calibri"/>
                <w:sz w:val="24"/>
                <w:szCs w:val="24"/>
              </w:rPr>
              <w:t>Светлояр</w:t>
            </w:r>
            <w:r w:rsidRPr="00B8224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F6EDE" w:rsidRPr="003E7183" w:rsidRDefault="000E3E4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5263059846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E3E4B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701" w:type="dxa"/>
            <w:vAlign w:val="center"/>
          </w:tcPr>
          <w:p w:rsidR="00AF6EDE" w:rsidRPr="003E7183" w:rsidRDefault="000E3E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1000717,2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ИП Тафинцева Ирина Владимировна</w:t>
            </w:r>
          </w:p>
        </w:tc>
        <w:tc>
          <w:tcPr>
            <w:tcW w:w="2693" w:type="dxa"/>
            <w:vAlign w:val="center"/>
          </w:tcPr>
          <w:p w:rsidR="00AF6EDE" w:rsidRPr="003E7183" w:rsidRDefault="000E3E4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526304246395</w:t>
            </w:r>
          </w:p>
        </w:tc>
        <w:tc>
          <w:tcPr>
            <w:tcW w:w="1701" w:type="dxa"/>
            <w:vAlign w:val="center"/>
          </w:tcPr>
          <w:p w:rsidR="00AF6EDE" w:rsidRPr="003E7183" w:rsidRDefault="000E3E4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AF6EDE" w:rsidRDefault="000E3E4B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07.08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0E3E4B">
              <w:rPr>
                <w:rFonts w:ascii="Calibri" w:hAnsi="Calibri"/>
                <w:sz w:val="24"/>
                <w:szCs w:val="24"/>
              </w:rPr>
              <w:t>"Орбита"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5260134326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4143703,69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E3E4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0E3E4B">
              <w:rPr>
                <w:rFonts w:ascii="Calibri" w:hAnsi="Calibri"/>
                <w:sz w:val="24"/>
                <w:szCs w:val="24"/>
              </w:rPr>
              <w:t>"Студия С</w:t>
            </w:r>
            <w:r>
              <w:rPr>
                <w:rFonts w:ascii="Calibri" w:hAnsi="Calibri"/>
                <w:sz w:val="24"/>
                <w:szCs w:val="24"/>
              </w:rPr>
              <w:t>юрприз</w:t>
            </w:r>
            <w:r w:rsidRPr="000E3E4B">
              <w:rPr>
                <w:rFonts w:ascii="Calibri" w:hAnsi="Calibri"/>
                <w:sz w:val="24"/>
                <w:szCs w:val="24"/>
              </w:rPr>
              <w:t xml:space="preserve">"     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281115,27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0E3E4B">
              <w:rPr>
                <w:rFonts w:ascii="Calibri" w:hAnsi="Calibri"/>
                <w:sz w:val="24"/>
                <w:szCs w:val="24"/>
              </w:rPr>
              <w:t>"Студия С</w:t>
            </w:r>
            <w:r>
              <w:rPr>
                <w:rFonts w:ascii="Calibri" w:hAnsi="Calibri"/>
                <w:sz w:val="24"/>
                <w:szCs w:val="24"/>
              </w:rPr>
              <w:t>юрприз</w:t>
            </w:r>
            <w:r w:rsidRPr="000E3E4B">
              <w:rPr>
                <w:rFonts w:ascii="Calibri" w:hAnsi="Calibri"/>
                <w:sz w:val="24"/>
                <w:szCs w:val="24"/>
              </w:rPr>
              <w:t xml:space="preserve">"     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264577,91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0E3E4B">
              <w:rPr>
                <w:rFonts w:ascii="Calibri" w:hAnsi="Calibri"/>
                <w:sz w:val="24"/>
                <w:szCs w:val="24"/>
              </w:rPr>
              <w:t>"Студия С</w:t>
            </w:r>
            <w:r>
              <w:rPr>
                <w:rFonts w:ascii="Calibri" w:hAnsi="Calibri"/>
                <w:sz w:val="24"/>
                <w:szCs w:val="24"/>
              </w:rPr>
              <w:t>юрприз</w:t>
            </w:r>
            <w:r w:rsidRPr="000E3E4B">
              <w:rPr>
                <w:rFonts w:ascii="Calibri" w:hAnsi="Calibri"/>
                <w:sz w:val="24"/>
                <w:szCs w:val="24"/>
              </w:rPr>
              <w:t xml:space="preserve">"     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253490,19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ООО "СОЛЬ"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5260357971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577499,86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ООО "Экспресс бар"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5260451702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778482,93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F6EDE" w:rsidRPr="00FA05B1" w:rsidTr="00815F32">
        <w:trPr>
          <w:trHeight w:val="265"/>
        </w:trPr>
        <w:tc>
          <w:tcPr>
            <w:tcW w:w="850" w:type="dxa"/>
            <w:vAlign w:val="center"/>
          </w:tcPr>
          <w:p w:rsidR="00AF6EDE" w:rsidRDefault="00AF6E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F6EDE" w:rsidRDefault="000E3E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F6EDE" w:rsidRDefault="000E3E4B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AF6EDE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F6EDE" w:rsidRPr="003E7183" w:rsidRDefault="000E3E4B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E3E4B">
              <w:rPr>
                <w:rFonts w:ascii="Calibri" w:hAnsi="Calibri"/>
                <w:sz w:val="24"/>
                <w:szCs w:val="24"/>
              </w:rPr>
              <w:t>ООО "Икстрим бар НН"</w:t>
            </w:r>
          </w:p>
        </w:tc>
        <w:tc>
          <w:tcPr>
            <w:tcW w:w="2693" w:type="dxa"/>
            <w:vAlign w:val="center"/>
          </w:tcPr>
          <w:p w:rsidR="00AF6EDE" w:rsidRPr="003E7183" w:rsidRDefault="0050131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2461044684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01311">
              <w:rPr>
                <w:rFonts w:ascii="Calibri" w:hAnsi="Calibri"/>
                <w:sz w:val="24"/>
                <w:szCs w:val="24"/>
              </w:rPr>
              <w:t>526045001</w:t>
            </w:r>
          </w:p>
        </w:tc>
        <w:tc>
          <w:tcPr>
            <w:tcW w:w="1701" w:type="dxa"/>
            <w:vAlign w:val="center"/>
          </w:tcPr>
          <w:p w:rsidR="00AF6EDE" w:rsidRPr="003E7183" w:rsidRDefault="005013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768527,18</w:t>
            </w:r>
          </w:p>
        </w:tc>
        <w:tc>
          <w:tcPr>
            <w:tcW w:w="1985" w:type="dxa"/>
            <w:vAlign w:val="center"/>
          </w:tcPr>
          <w:p w:rsidR="00AF6EDE" w:rsidRDefault="00501311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66EC" w:rsidRPr="00FA05B1" w:rsidTr="00815F32">
        <w:trPr>
          <w:trHeight w:val="265"/>
        </w:trPr>
        <w:tc>
          <w:tcPr>
            <w:tcW w:w="850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268" w:type="dxa"/>
            <w:vAlign w:val="center"/>
          </w:tcPr>
          <w:p w:rsidR="007D66EC" w:rsidRDefault="007D66EC" w:rsidP="007D66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501311">
              <w:rPr>
                <w:rFonts w:ascii="Calibri" w:hAnsi="Calibri"/>
                <w:sz w:val="24"/>
                <w:szCs w:val="24"/>
              </w:rPr>
              <w:t>Улыбина Инна Валентиновна</w:t>
            </w:r>
          </w:p>
        </w:tc>
        <w:tc>
          <w:tcPr>
            <w:tcW w:w="2693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01311">
              <w:rPr>
                <w:rFonts w:ascii="Calibri" w:hAnsi="Calibri"/>
                <w:sz w:val="24"/>
                <w:szCs w:val="24"/>
              </w:rPr>
              <w:t>525900539922</w:t>
            </w:r>
          </w:p>
        </w:tc>
        <w:tc>
          <w:tcPr>
            <w:tcW w:w="1701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140616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66EC" w:rsidRPr="00FA05B1" w:rsidTr="00815F32">
        <w:trPr>
          <w:trHeight w:val="265"/>
        </w:trPr>
        <w:tc>
          <w:tcPr>
            <w:tcW w:w="850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06.04.2021</w:t>
            </w:r>
          </w:p>
        </w:tc>
        <w:tc>
          <w:tcPr>
            <w:tcW w:w="2268" w:type="dxa"/>
            <w:vAlign w:val="center"/>
          </w:tcPr>
          <w:p w:rsidR="007D66EC" w:rsidRDefault="007D66EC" w:rsidP="007D66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D66EC">
              <w:rPr>
                <w:rFonts w:ascii="Calibri" w:hAnsi="Calibri"/>
                <w:sz w:val="24"/>
                <w:szCs w:val="24"/>
              </w:rPr>
              <w:t>Ратникова Елена Юрьевна</w:t>
            </w:r>
          </w:p>
        </w:tc>
        <w:tc>
          <w:tcPr>
            <w:tcW w:w="2693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66EC">
              <w:rPr>
                <w:rFonts w:ascii="Calibri" w:hAnsi="Calibri"/>
                <w:sz w:val="24"/>
                <w:szCs w:val="24"/>
              </w:rPr>
              <w:t>526018921673</w:t>
            </w:r>
          </w:p>
        </w:tc>
        <w:tc>
          <w:tcPr>
            <w:tcW w:w="1701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07.08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D66EC" w:rsidRPr="00FA05B1" w:rsidTr="00815F32">
        <w:trPr>
          <w:trHeight w:val="265"/>
        </w:trPr>
        <w:tc>
          <w:tcPr>
            <w:tcW w:w="850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D66EC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06.04.2021</w:t>
            </w:r>
          </w:p>
        </w:tc>
        <w:tc>
          <w:tcPr>
            <w:tcW w:w="2268" w:type="dxa"/>
            <w:vAlign w:val="center"/>
          </w:tcPr>
          <w:p w:rsidR="007D66EC" w:rsidRDefault="007D66EC" w:rsidP="007D66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7D66EC">
              <w:rPr>
                <w:rFonts w:ascii="Calibri" w:hAnsi="Calibri"/>
                <w:sz w:val="24"/>
                <w:szCs w:val="24"/>
              </w:rPr>
              <w:t>Токарева Любовь Васильевна</w:t>
            </w:r>
          </w:p>
        </w:tc>
        <w:tc>
          <w:tcPr>
            <w:tcW w:w="2693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D66EC">
              <w:rPr>
                <w:rFonts w:ascii="Calibri" w:hAnsi="Calibri"/>
                <w:sz w:val="24"/>
                <w:szCs w:val="24"/>
              </w:rPr>
              <w:t>521800444973</w:t>
            </w:r>
          </w:p>
        </w:tc>
        <w:tc>
          <w:tcPr>
            <w:tcW w:w="1701" w:type="dxa"/>
            <w:vAlign w:val="center"/>
          </w:tcPr>
          <w:p w:rsidR="007D66EC" w:rsidRPr="003E7183" w:rsidRDefault="007D66EC" w:rsidP="007D66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7D66EC" w:rsidRDefault="007D66EC" w:rsidP="007D66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07.08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37" w:rsidRDefault="00826037" w:rsidP="00EC6436">
      <w:pPr>
        <w:pStyle w:val="20"/>
      </w:pPr>
      <w:r>
        <w:separator/>
      </w:r>
    </w:p>
  </w:endnote>
  <w:endnote w:type="continuationSeparator" w:id="0">
    <w:p w:rsidR="00826037" w:rsidRDefault="0082603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37" w:rsidRDefault="00826037" w:rsidP="00EC6436">
      <w:pPr>
        <w:pStyle w:val="20"/>
      </w:pPr>
      <w:r>
        <w:separator/>
      </w:r>
    </w:p>
  </w:footnote>
  <w:footnote w:type="continuationSeparator" w:id="0">
    <w:p w:rsidR="00826037" w:rsidRDefault="0082603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B70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94FF-3CCF-4BD0-9366-0C14EA1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2021-04-08T13:18:00Z</dcterms:created>
  <dcterms:modified xsi:type="dcterms:W3CDTF">2021-04-08T13:18:00Z</dcterms:modified>
</cp:coreProperties>
</file>